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4842" w14:textId="4341EC3D" w:rsidR="00B63D27" w:rsidRDefault="000C64F8">
      <w:pPr>
        <w:pBdr>
          <w:bottom w:val="single" w:sz="6" w:space="1" w:color="auto"/>
        </w:pBdr>
      </w:pPr>
      <w:r>
        <w:t>Essay B10 A25</w:t>
      </w:r>
    </w:p>
    <w:p w14:paraId="43CA4E0C" w14:textId="77777777" w:rsidR="000C64F8" w:rsidRDefault="000C64F8"/>
    <w:p w14:paraId="555882EB" w14:textId="77777777" w:rsidR="000C64F8" w:rsidRDefault="000C64F8" w:rsidP="000C64F8">
      <w:r>
        <w:t>Opgave 68</w:t>
      </w:r>
    </w:p>
    <w:p w14:paraId="3FA345BE" w14:textId="77777777" w:rsidR="000C64F8" w:rsidRDefault="000C64F8" w:rsidP="000C64F8">
      <w:r>
        <w:t>Essayopgave – T-celle-medieret immunitet ved intracellulære infektioner</w:t>
      </w:r>
    </w:p>
    <w:p w14:paraId="75B751BA" w14:textId="77777777" w:rsidR="000C64F8" w:rsidRDefault="000C64F8" w:rsidP="000C64F8">
      <w:r>
        <w:t>Maksimalt 10 point</w:t>
      </w:r>
    </w:p>
    <w:p w14:paraId="3BDF04DA" w14:textId="40AC7F89" w:rsidR="000C64F8" w:rsidRDefault="000C64F8" w:rsidP="000C64F8">
      <w:r>
        <w:t>Besvar alle tre delspørgsmål. Brug relevante fagudtryk og forklar dine svar med udgangspunkt i molekylære</w:t>
      </w:r>
      <w:r>
        <w:t xml:space="preserve"> </w:t>
      </w:r>
      <w:r>
        <w:t>mekanismer.</w:t>
      </w:r>
    </w:p>
    <w:p w14:paraId="50159352" w14:textId="2BEED9A4" w:rsidR="000C64F8" w:rsidRDefault="000C64F8" w:rsidP="000C64F8">
      <w:r>
        <w:t>A) Forklar, hvorfor humorale immunmekanismer ikke er tilstrækkelige til at eliminere intracellulære</w:t>
      </w:r>
      <w:r>
        <w:t xml:space="preserve"> </w:t>
      </w:r>
      <w:r>
        <w:t>mikroorganismer som Mycobacterium tuberculosis. Nævn derefter to celletyper, som er nødvendige for</w:t>
      </w:r>
      <w:r>
        <w:t xml:space="preserve"> </w:t>
      </w:r>
      <w:r>
        <w:t>bekæmpelsen af sådanne infektioner, og beskriv for hver celle, hvilke specifikke molekylære signaler der fremmer</w:t>
      </w:r>
      <w:r>
        <w:t xml:space="preserve"> </w:t>
      </w:r>
      <w:r>
        <w:t>drab på mikroorganismerne. (3 point)</w:t>
      </w:r>
    </w:p>
    <w:p w14:paraId="120DDBE9" w14:textId="293DA63D" w:rsidR="000C64F8" w:rsidRDefault="000C64F8" w:rsidP="000C64F8">
      <w:r>
        <w:t>B) Beskriv, hvordan Mycobacterium tuberculosis kan undgå at blive nedbrudt efter optagelse i en fagocyterende</w:t>
      </w:r>
      <w:r>
        <w:t xml:space="preserve"> </w:t>
      </w:r>
      <w:r>
        <w:t>celle. Forklar også, hvordan kroppen forsøger at kontrollere infektionen, når denne nedbrydning ikke lykkes. (4</w:t>
      </w:r>
      <w:r>
        <w:t xml:space="preserve"> </w:t>
      </w:r>
      <w:r>
        <w:t>point)</w:t>
      </w:r>
    </w:p>
    <w:p w14:paraId="43240A87" w14:textId="02E68E42" w:rsidR="000C64F8" w:rsidRDefault="000C64F8" w:rsidP="000C64F8">
      <w:pPr>
        <w:pBdr>
          <w:bottom w:val="single" w:sz="6" w:space="1" w:color="auto"/>
        </w:pBdr>
      </w:pPr>
      <w:r>
        <w:t>C) En patient har udviklet et Th2-respons som dominerende CD4+ T-cellerespons mod en intracellulær</w:t>
      </w:r>
      <w:r>
        <w:t xml:space="preserve"> </w:t>
      </w:r>
      <w:r>
        <w:t>mikroorganisme. Hvad forventer du om sygdomsudviklingen hos denne patient – og hvorfor? Begrund dit svar</w:t>
      </w:r>
      <w:r>
        <w:t xml:space="preserve"> </w:t>
      </w:r>
      <w:r>
        <w:t>med henvisning til molekylære mekanismer. (3 point)</w:t>
      </w:r>
    </w:p>
    <w:p w14:paraId="6F668E0D" w14:textId="77777777" w:rsidR="000C64F8" w:rsidRDefault="000C64F8" w:rsidP="000C64F8"/>
    <w:p w14:paraId="193E60CF" w14:textId="77777777" w:rsidR="000C64F8" w:rsidRDefault="000C64F8" w:rsidP="000C64F8">
      <w:r>
        <w:t>Opgave 69</w:t>
      </w:r>
    </w:p>
    <w:p w14:paraId="0914A724" w14:textId="77777777" w:rsidR="000C64F8" w:rsidRDefault="000C64F8" w:rsidP="000C64F8">
      <w:r>
        <w:t>Essayopgave MI-04 Streptokkker / MI-10 Bakterielle infektioner i luftveje / MI-16 Antibiotika</w:t>
      </w:r>
    </w:p>
    <w:p w14:paraId="18E0FA9B" w14:textId="2FF65BA7" w:rsidR="000C64F8" w:rsidRDefault="000C64F8" w:rsidP="000C64F8">
      <w:r>
        <w:t>Pneumokokker (Streptococcus pneumoniae ) er en hyppig årsag til bakteriel lungebetændelse.</w:t>
      </w:r>
      <w:r>
        <w:t xml:space="preserve"> </w:t>
      </w:r>
      <w:r>
        <w:t>10 point i lat.</w:t>
      </w:r>
    </w:p>
    <w:p w14:paraId="09FAD644" w14:textId="77777777" w:rsidR="000C64F8" w:rsidRDefault="000C64F8" w:rsidP="000C64F8">
      <w:r>
        <w:t>a) (3 point) Beskriv kort pneumokokker (Gram-farvning, lejring og væsentligste virulensfaktor)</w:t>
      </w:r>
    </w:p>
    <w:p w14:paraId="09C79DE5" w14:textId="5BC2979B" w:rsidR="000C64F8" w:rsidRDefault="000C64F8" w:rsidP="000C64F8">
      <w:r>
        <w:t>b) (4 point) Phenoxymethylpenicillin (penicillin-V) er 1. valgs behandlingen til lungebetændelse i almen praksis.</w:t>
      </w:r>
      <w:r>
        <w:t xml:space="preserve"> </w:t>
      </w:r>
      <w:r>
        <w:t>Beskriv kort farmakokinetikken (administrationsform, fordeling i kroppen, udskillelse og angiv halveringstiden)</w:t>
      </w:r>
    </w:p>
    <w:p w14:paraId="4A00FF6E" w14:textId="77777777" w:rsidR="000C64F8" w:rsidRDefault="000C64F8" w:rsidP="000C64F8">
      <w:pPr>
        <w:pBdr>
          <w:bottom w:val="single" w:sz="6" w:space="1" w:color="auto"/>
        </w:pBdr>
      </w:pPr>
      <w:r>
        <w:t>c) (2 point) Beskriv kort farmakodynamikken (virkningsmåden) for penicillin.</w:t>
      </w:r>
    </w:p>
    <w:p w14:paraId="3331020E" w14:textId="77777777" w:rsidR="000C64F8" w:rsidRDefault="000C64F8" w:rsidP="000C64F8">
      <w:r>
        <w:t>Opgave 70</w:t>
      </w:r>
    </w:p>
    <w:p w14:paraId="7A28A2E2" w14:textId="77777777" w:rsidR="000C64F8" w:rsidRDefault="000C64F8" w:rsidP="000C64F8">
      <w:r>
        <w:t>Essayopgave (10 point)</w:t>
      </w:r>
    </w:p>
    <w:p w14:paraId="03FDA31A" w14:textId="77777777" w:rsidR="000C64F8" w:rsidRDefault="000C64F8" w:rsidP="000C64F8">
      <w:r>
        <w:t>Menneskets klinisk vigtigste blodtypesystem er AB0-systemet.</w:t>
      </w:r>
    </w:p>
    <w:p w14:paraId="3466DE9C" w14:textId="77777777" w:rsidR="000C64F8" w:rsidRDefault="000C64F8" w:rsidP="000C64F8">
      <w:r>
        <w:t>2a. Angiv på hvilke celler man finder systemets antigener og hvad deres kemiske natur er (2 point)</w:t>
      </w:r>
    </w:p>
    <w:p w14:paraId="0D0C1BBE" w14:textId="6C90841A" w:rsidR="000C64F8" w:rsidRDefault="000C64F8" w:rsidP="000C64F8">
      <w:r>
        <w:t>2b. Redegør kort for hvilke mennesker, der har hvilke antistoffer inden for AB0-systemet, og hvilken isotype</w:t>
      </w:r>
      <w:r>
        <w:t xml:space="preserve"> </w:t>
      </w:r>
      <w:r>
        <w:t>antistofferne typisk er af (4 point)</w:t>
      </w:r>
    </w:p>
    <w:p w14:paraId="23F92F0D" w14:textId="61790F6E" w:rsidR="000C64F8" w:rsidRDefault="000C64F8" w:rsidP="000C64F8">
      <w:r>
        <w:t>2c Redegør kort for hvilken betydning antistoffer inden for AB0-systemet kan have ved blodtransfusion</w:t>
      </w:r>
      <w:r>
        <w:t xml:space="preserve"> </w:t>
      </w:r>
      <w:r>
        <w:t>(erytrocytter) og ved nyretransplantation (4 point)</w:t>
      </w:r>
    </w:p>
    <w:p w14:paraId="778F8F65" w14:textId="426D0F62" w:rsidR="000C64F8" w:rsidRDefault="000C64F8" w:rsidP="000C64F8">
      <w:pPr>
        <w:pBdr>
          <w:bottom w:val="single" w:sz="6" w:space="1" w:color="auto"/>
        </w:pBdr>
      </w:pPr>
      <w:r>
        <w:lastRenderedPageBreak/>
        <w:t>d) (1 point) Legionella pneumophila er en anden årsag til bakteriel lungebetændelse. Angiv hvorfor man ikke kan</w:t>
      </w:r>
      <w:r>
        <w:t xml:space="preserve"> </w:t>
      </w:r>
      <w:r>
        <w:t>behandle lungebetændelse forsaget af Legionella med beta-laktam antibiotika.</w:t>
      </w:r>
    </w:p>
    <w:p w14:paraId="4B78E134" w14:textId="77777777" w:rsidR="000C64F8" w:rsidRDefault="000C64F8" w:rsidP="000C64F8"/>
    <w:p w14:paraId="7E09FAA0" w14:textId="77777777" w:rsidR="000C64F8" w:rsidRDefault="000C64F8" w:rsidP="000C64F8">
      <w:r>
        <w:t>Opgave 71</w:t>
      </w:r>
    </w:p>
    <w:p w14:paraId="5FE0D5EB" w14:textId="77777777" w:rsidR="000C64F8" w:rsidRDefault="000C64F8" w:rsidP="000C64F8">
      <w:r>
        <w:t>Essayopgave M-08-F, Biofilm og kronisk infektion</w:t>
      </w:r>
    </w:p>
    <w:p w14:paraId="4E12D0B4" w14:textId="24E004FA" w:rsidR="000C64F8" w:rsidRDefault="000C64F8" w:rsidP="000C64F8">
      <w:r>
        <w:t>Mikroorganismer danner ofte biofilm i kroppen. Denne egenskab kan forværre en infektion og gøre den svær at</w:t>
      </w:r>
      <w:r>
        <w:t xml:space="preserve"> </w:t>
      </w:r>
      <w:r>
        <w:t>behandle.</w:t>
      </w:r>
    </w:p>
    <w:p w14:paraId="4148EAB6" w14:textId="67F331F8" w:rsidR="000C64F8" w:rsidRDefault="000C64F8" w:rsidP="000C64F8">
      <w:r>
        <w:t>Opgave 1 (4 point). En biofilm som dannes på en overflade, opstår gennem flere trin. Angiv/beskriv kort disse trin</w:t>
      </w:r>
      <w:r>
        <w:t xml:space="preserve"> </w:t>
      </w:r>
      <w:r>
        <w:t>(maks 6 linjer).</w:t>
      </w:r>
    </w:p>
    <w:p w14:paraId="19359321" w14:textId="0A475183" w:rsidR="000C64F8" w:rsidRDefault="000C64F8" w:rsidP="000C64F8">
      <w:r>
        <w:t>Opgave 2 (2 point). Pseudomonas aeruginosa udskiller et slimet eksopolysakkarid som en vigtig del af dens</w:t>
      </w:r>
      <w:r>
        <w:t xml:space="preserve"> </w:t>
      </w:r>
      <w:r>
        <w:t>biofilm. Hvad kaldes dette polysakkarid?</w:t>
      </w:r>
    </w:p>
    <w:p w14:paraId="1588B84D" w14:textId="03B14FDE" w:rsidR="000C64F8" w:rsidRDefault="000C64F8" w:rsidP="000C64F8">
      <w:r>
        <w:t>Opgave 3 (4 point). Pseudomonas aeruginosa udgør et særligt problem i en bestemt patientgruppe med en</w:t>
      </w:r>
      <w:r>
        <w:t xml:space="preserve"> </w:t>
      </w:r>
      <w:r>
        <w:t>arvelig sygdom, hvor bakterien giver anledning til lungeskade. 3a: Hvilken sygdom har denne patientgruppe? 3b:</w:t>
      </w:r>
    </w:p>
    <w:p w14:paraId="1952E86E" w14:textId="1D845181" w:rsidR="000C64F8" w:rsidRDefault="000C64F8" w:rsidP="000C64F8">
      <w:r>
        <w:t>Hvad hedder genet, som disse patienter har en fejl i? 3c: Forklar kort hvorfor P. aeruginosa har særligt gode</w:t>
      </w:r>
      <w:r>
        <w:t xml:space="preserve"> </w:t>
      </w:r>
      <w:r>
        <w:t>vækstbetingelser i lungerne hos disse patienter (maks 5 linjer)?</w:t>
      </w:r>
    </w:p>
    <w:sectPr w:rsidR="000C6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F8"/>
    <w:rsid w:val="000C64F8"/>
    <w:rsid w:val="00110E0D"/>
    <w:rsid w:val="00535D4F"/>
    <w:rsid w:val="008E7B0F"/>
    <w:rsid w:val="009F1066"/>
    <w:rsid w:val="00B63D27"/>
    <w:rsid w:val="00CE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90B8"/>
  <w15:chartTrackingRefBased/>
  <w15:docId w15:val="{CAF6C995-B1D7-49DE-BBC0-313FCCCB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6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6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6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6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C64F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da-DK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C64F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da-DK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C64F8"/>
    <w:rPr>
      <w:rFonts w:eastAsiaTheme="majorEastAsia" w:cstheme="majorBidi"/>
      <w:noProof/>
      <w:color w:val="0F4761" w:themeColor="accent1" w:themeShade="BF"/>
      <w:sz w:val="28"/>
      <w:szCs w:val="28"/>
      <w:lang w:val="da-DK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64F8"/>
    <w:rPr>
      <w:rFonts w:eastAsiaTheme="majorEastAsia" w:cstheme="majorBidi"/>
      <w:i/>
      <w:iCs/>
      <w:noProof/>
      <w:color w:val="0F4761" w:themeColor="accent1" w:themeShade="BF"/>
      <w:lang w:val="da-DK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C64F8"/>
    <w:rPr>
      <w:rFonts w:eastAsiaTheme="majorEastAsia" w:cstheme="majorBidi"/>
      <w:noProof/>
      <w:color w:val="0F4761" w:themeColor="accent1" w:themeShade="BF"/>
      <w:lang w:val="da-DK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C64F8"/>
    <w:rPr>
      <w:rFonts w:eastAsiaTheme="majorEastAsia" w:cstheme="majorBidi"/>
      <w:i/>
      <w:iCs/>
      <w:noProof/>
      <w:color w:val="595959" w:themeColor="text1" w:themeTint="A6"/>
      <w:lang w:val="da-DK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C64F8"/>
    <w:rPr>
      <w:rFonts w:eastAsiaTheme="majorEastAsia" w:cstheme="majorBidi"/>
      <w:noProof/>
      <w:color w:val="595959" w:themeColor="text1" w:themeTint="A6"/>
      <w:lang w:val="da-DK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C64F8"/>
    <w:rPr>
      <w:rFonts w:eastAsiaTheme="majorEastAsia" w:cstheme="majorBidi"/>
      <w:i/>
      <w:iCs/>
      <w:noProof/>
      <w:color w:val="272727" w:themeColor="text1" w:themeTint="D8"/>
      <w:lang w:val="da-DK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C64F8"/>
    <w:rPr>
      <w:rFonts w:eastAsiaTheme="majorEastAsia" w:cstheme="majorBidi"/>
      <w:noProof/>
      <w:color w:val="272727" w:themeColor="text1" w:themeTint="D8"/>
      <w:lang w:val="da-DK"/>
    </w:rPr>
  </w:style>
  <w:style w:type="paragraph" w:styleId="Tittel">
    <w:name w:val="Title"/>
    <w:basedOn w:val="Normal"/>
    <w:next w:val="Normal"/>
    <w:link w:val="TittelTegn"/>
    <w:uiPriority w:val="10"/>
    <w:qFormat/>
    <w:rsid w:val="000C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64F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a-DK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C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C64F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da-DK"/>
    </w:rPr>
  </w:style>
  <w:style w:type="paragraph" w:styleId="Sitat">
    <w:name w:val="Quote"/>
    <w:basedOn w:val="Normal"/>
    <w:next w:val="Normal"/>
    <w:link w:val="SitatTegn"/>
    <w:uiPriority w:val="29"/>
    <w:qFormat/>
    <w:rsid w:val="000C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C64F8"/>
    <w:rPr>
      <w:i/>
      <w:iCs/>
      <w:noProof/>
      <w:color w:val="404040" w:themeColor="text1" w:themeTint="BF"/>
      <w:lang w:val="da-DK"/>
    </w:rPr>
  </w:style>
  <w:style w:type="paragraph" w:styleId="Listeavsnitt">
    <w:name w:val="List Paragraph"/>
    <w:basedOn w:val="Normal"/>
    <w:uiPriority w:val="34"/>
    <w:qFormat/>
    <w:rsid w:val="000C64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C64F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C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C64F8"/>
    <w:rPr>
      <w:i/>
      <w:iCs/>
      <w:noProof/>
      <w:color w:val="0F4761" w:themeColor="accent1" w:themeShade="BF"/>
      <w:lang w:val="da-DK"/>
    </w:rPr>
  </w:style>
  <w:style w:type="character" w:styleId="Sterkreferanse">
    <w:name w:val="Intense Reference"/>
    <w:basedOn w:val="Standardskriftforavsnitt"/>
    <w:uiPriority w:val="32"/>
    <w:qFormat/>
    <w:rsid w:val="000C6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Hjelt Salvesen</dc:creator>
  <cp:keywords/>
  <dc:description/>
  <cp:lastModifiedBy>Markus Hjelt Salvesen</cp:lastModifiedBy>
  <cp:revision>1</cp:revision>
  <dcterms:created xsi:type="dcterms:W3CDTF">2026-01-18T22:31:00Z</dcterms:created>
  <dcterms:modified xsi:type="dcterms:W3CDTF">2026-01-18T22:35:00Z</dcterms:modified>
</cp:coreProperties>
</file>